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Pr="00DE1C6F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 w:rsidRPr="00DE1C6F">
        <w:rPr>
          <w:rFonts w:ascii="Times New Roman" w:hAnsi="Times New Roman"/>
          <w:sz w:val="36"/>
          <w:szCs w:val="36"/>
        </w:rPr>
        <w:t>Консультация</w:t>
      </w: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 w:rsidRPr="00DE1C6F">
        <w:rPr>
          <w:rFonts w:ascii="Times New Roman" w:hAnsi="Times New Roman"/>
          <w:sz w:val="36"/>
          <w:szCs w:val="36"/>
        </w:rPr>
        <w:t xml:space="preserve">«Использование метода </w:t>
      </w:r>
      <w:proofErr w:type="spellStart"/>
      <w:r w:rsidRPr="00DE1C6F">
        <w:rPr>
          <w:rFonts w:ascii="Times New Roman" w:hAnsi="Times New Roman"/>
          <w:sz w:val="36"/>
          <w:szCs w:val="36"/>
        </w:rPr>
        <w:t>сторителлинг</w:t>
      </w:r>
      <w:proofErr w:type="spellEnd"/>
    </w:p>
    <w:p w:rsidR="00D33D3C" w:rsidRPr="00DE1C6F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 w:rsidRPr="00DE1C6F">
        <w:rPr>
          <w:rFonts w:ascii="Times New Roman" w:hAnsi="Times New Roman"/>
          <w:sz w:val="36"/>
          <w:szCs w:val="36"/>
        </w:rPr>
        <w:t>в работе учителя-логопеда»</w:t>
      </w: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DE1C6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Подготовила</w:t>
      </w:r>
    </w:p>
    <w:p w:rsidR="00D33D3C" w:rsidRDefault="00D33D3C" w:rsidP="00DE1C6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учитель-логопед </w:t>
      </w:r>
    </w:p>
    <w:p w:rsidR="00D33D3C" w:rsidRDefault="00D33D3C" w:rsidP="00DE1C6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«Тотемский детский сад №1 «Росинка»</w:t>
      </w:r>
    </w:p>
    <w:p w:rsidR="00D33D3C" w:rsidRDefault="00D33D3C" w:rsidP="00DE1C6F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Сабурова М.В.</w:t>
      </w: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0F4D9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3D3C" w:rsidRDefault="00D33D3C" w:rsidP="00446FCE">
      <w:pPr>
        <w:contextualSpacing/>
        <w:jc w:val="both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33D3C" w:rsidRDefault="00D33D3C" w:rsidP="00446FCE">
      <w:pPr>
        <w:contextualSpacing/>
        <w:jc w:val="both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43FD3" w:rsidRDefault="00C43FD3" w:rsidP="00DE1C6F">
      <w:pPr>
        <w:contextualSpacing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</w:p>
    <w:p w:rsidR="00C43FD3" w:rsidRDefault="00C43FD3" w:rsidP="00DE1C6F">
      <w:pPr>
        <w:contextualSpacing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</w:p>
    <w:p w:rsidR="00D33D3C" w:rsidRPr="00DE1C6F" w:rsidRDefault="00D33D3C" w:rsidP="00DE1C6F">
      <w:pPr>
        <w:contextualSpacing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  <w:r w:rsidRPr="00DE1C6F">
        <w:rPr>
          <w:rFonts w:ascii="Times New Roman" w:hAnsi="Times New Roman"/>
          <w:bCs/>
          <w:sz w:val="28"/>
          <w:szCs w:val="28"/>
          <w:lang w:eastAsia="ru-RU"/>
        </w:rPr>
        <w:t>Тотьма,</w:t>
      </w:r>
    </w:p>
    <w:p w:rsidR="00D33D3C" w:rsidRPr="00DE1C6F" w:rsidRDefault="00D33D3C" w:rsidP="00DE1C6F">
      <w:pPr>
        <w:contextualSpacing/>
        <w:jc w:val="center"/>
        <w:outlineLvl w:val="3"/>
        <w:rPr>
          <w:rFonts w:ascii="Times New Roman" w:hAnsi="Times New Roman"/>
          <w:bCs/>
          <w:sz w:val="28"/>
          <w:szCs w:val="28"/>
          <w:lang w:eastAsia="ru-RU"/>
        </w:rPr>
      </w:pPr>
      <w:r w:rsidRPr="00DE1C6F">
        <w:rPr>
          <w:rFonts w:ascii="Times New Roman" w:hAnsi="Times New Roman"/>
          <w:bCs/>
          <w:sz w:val="28"/>
          <w:szCs w:val="28"/>
          <w:lang w:eastAsia="ru-RU"/>
        </w:rPr>
        <w:t>2020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ab/>
      </w:r>
      <w:proofErr w:type="spellStart"/>
      <w:r w:rsidRPr="005C7D71">
        <w:rPr>
          <w:rFonts w:ascii="Times New Roman" w:hAnsi="Times New Roman"/>
          <w:b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(англ. </w:t>
      </w:r>
      <w:proofErr w:type="spellStart"/>
      <w:r w:rsidRPr="005C7D71">
        <w:rPr>
          <w:rFonts w:ascii="Times New Roman" w:hAnsi="Times New Roman"/>
          <w:sz w:val="28"/>
          <w:szCs w:val="28"/>
        </w:rPr>
        <w:t>storytelling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), или рассказывания историй, был изобретён и успешно опробован на личном опыте Дэвидом </w:t>
      </w:r>
      <w:proofErr w:type="spellStart"/>
      <w:r w:rsidRPr="005C7D71">
        <w:rPr>
          <w:rFonts w:ascii="Times New Roman" w:hAnsi="Times New Roman"/>
          <w:sz w:val="28"/>
          <w:szCs w:val="28"/>
        </w:rPr>
        <w:t>Армстронгом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, главой международной компании </w:t>
      </w:r>
      <w:proofErr w:type="spellStart"/>
      <w:r w:rsidRPr="005C7D71">
        <w:rPr>
          <w:rFonts w:ascii="Times New Roman" w:hAnsi="Times New Roman"/>
          <w:sz w:val="28"/>
          <w:szCs w:val="28"/>
        </w:rPr>
        <w:t>ArmstrongInternational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. Разрабатывая свой метод, Дэвид </w:t>
      </w:r>
      <w:proofErr w:type="spellStart"/>
      <w:r w:rsidRPr="005C7D71">
        <w:rPr>
          <w:rFonts w:ascii="Times New Roman" w:hAnsi="Times New Roman"/>
          <w:sz w:val="28"/>
          <w:szCs w:val="28"/>
        </w:rPr>
        <w:t>Армстронг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учел известный психологический фактор: истории более выразительны, увлекательны, интересны и легче ассоциируются с ли</w:t>
      </w:r>
      <w:r w:rsidRPr="005C7D71">
        <w:rPr>
          <w:rFonts w:ascii="Times New Roman" w:hAnsi="Times New Roman"/>
          <w:sz w:val="28"/>
          <w:szCs w:val="28"/>
        </w:rPr>
        <w:t>ч</w:t>
      </w:r>
      <w:r w:rsidRPr="005C7D71">
        <w:rPr>
          <w:rFonts w:ascii="Times New Roman" w:hAnsi="Times New Roman"/>
          <w:sz w:val="28"/>
          <w:szCs w:val="28"/>
        </w:rPr>
        <w:t>ным опытом, чем правила или директивы. Они лучше запоминаются, им пр</w:t>
      </w:r>
      <w:r w:rsidRPr="005C7D71">
        <w:rPr>
          <w:rFonts w:ascii="Times New Roman" w:hAnsi="Times New Roman"/>
          <w:sz w:val="28"/>
          <w:szCs w:val="28"/>
        </w:rPr>
        <w:t>и</w:t>
      </w:r>
      <w:r w:rsidRPr="005C7D71">
        <w:rPr>
          <w:rFonts w:ascii="Times New Roman" w:hAnsi="Times New Roman"/>
          <w:sz w:val="28"/>
          <w:szCs w:val="28"/>
        </w:rPr>
        <w:t>дают больше значения и их влияние на поведение людей сильнее.</w:t>
      </w:r>
    </w:p>
    <w:p w:rsidR="00D33D3C" w:rsidRPr="005C7D71" w:rsidRDefault="00D33D3C" w:rsidP="005C7D71">
      <w:pPr>
        <w:spacing w:before="100" w:beforeAutospacing="1" w:after="0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5C7D71">
        <w:rPr>
          <w:rFonts w:ascii="Times New Roman" w:hAnsi="Times New Roman"/>
          <w:i/>
          <w:iCs/>
          <w:sz w:val="28"/>
          <w:szCs w:val="28"/>
          <w:lang w:eastAsia="ru-RU"/>
        </w:rPr>
        <w:t>Давайте проведем небольшой эксперимент: как вам будет интересней узнать о появлении сэндвича?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57"/>
        <w:gridCol w:w="4858"/>
      </w:tblGrid>
      <w:tr w:rsidR="00D33D3C" w:rsidRPr="00191B4E" w:rsidTr="00DD63F5">
        <w:trPr>
          <w:tblCellSpacing w:w="15" w:type="dxa"/>
        </w:trPr>
        <w:tc>
          <w:tcPr>
            <w:tcW w:w="2477" w:type="pct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33D3C" w:rsidRPr="005C7D71" w:rsidRDefault="00D33D3C" w:rsidP="005C7D7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7D7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1.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Сэндвич — это англи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ская разновидность бутерброда. С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стоит из 2-х или более ломтиков хл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ба (булки) и одного или нескольких слоев мясной начинки (или любой другой). Оксфордский словарь дат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рует первые употребления термина «сэндвич» по отношению к еде 1762 годом. </w:t>
            </w:r>
          </w:p>
        </w:tc>
        <w:tc>
          <w:tcPr>
            <w:tcW w:w="2477" w:type="pct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D33D3C" w:rsidRPr="005C7D71" w:rsidRDefault="00D33D3C" w:rsidP="005C7D7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7D7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2.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Известный британский политик, аристократ Джон Монтегю, IV граф Сэндвич, очень любил пр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водить время за карточными играми. Однажды, во время очередной игры в </w:t>
            </w:r>
            <w:proofErr w:type="spellStart"/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криббедж</w:t>
            </w:r>
            <w:proofErr w:type="spellEnd"/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, которая продолжалась уже несколько часов, он не нашел времени перекусить и приказал слуге принести ему еду между двумя ло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тиками хлеба. Его друзьям очень п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нравился вариант приема пищи без отрыва от игры, и они тоже заказали хлеб «</w:t>
            </w:r>
            <w:proofErr w:type="spellStart"/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>по-сэндвичски</w:t>
            </w:r>
            <w:proofErr w:type="spellEnd"/>
            <w:r w:rsidRPr="005C7D7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». </w:t>
            </w:r>
          </w:p>
        </w:tc>
      </w:tr>
    </w:tbl>
    <w:p w:rsidR="00D33D3C" w:rsidRPr="005C7D71" w:rsidRDefault="00D33D3C" w:rsidP="005C7D71">
      <w:pPr>
        <w:spacing w:before="100" w:beforeAutospacing="1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b/>
          <w:i/>
          <w:iCs/>
          <w:sz w:val="28"/>
          <w:szCs w:val="28"/>
          <w:lang w:eastAsia="ru-RU"/>
        </w:rPr>
        <w:t>Что мы видим?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 Конечно, первый вариант больше похож на серьезное об</w:t>
      </w:r>
      <w:r w:rsidRPr="005C7D71">
        <w:rPr>
          <w:rFonts w:ascii="Times New Roman" w:hAnsi="Times New Roman"/>
          <w:sz w:val="28"/>
          <w:szCs w:val="28"/>
          <w:lang w:eastAsia="ru-RU"/>
        </w:rPr>
        <w:t>ъ</w:t>
      </w:r>
      <w:r w:rsidRPr="005C7D71">
        <w:rPr>
          <w:rFonts w:ascii="Times New Roman" w:hAnsi="Times New Roman"/>
          <w:sz w:val="28"/>
          <w:szCs w:val="28"/>
          <w:lang w:eastAsia="ru-RU"/>
        </w:rPr>
        <w:t>яснение, чем второй. Однако</w:t>
      </w:r>
      <w:proofErr w:type="gramStart"/>
      <w:r w:rsidRPr="005C7D71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5C7D71">
        <w:rPr>
          <w:rFonts w:ascii="Times New Roman" w:hAnsi="Times New Roman"/>
          <w:sz w:val="28"/>
          <w:szCs w:val="28"/>
          <w:lang w:eastAsia="ru-RU"/>
        </w:rPr>
        <w:t xml:space="preserve"> если через пару дней вас попросить вспомнить определение, скорее всего, это не удастся. А прочитав историю, описанную во втором варианте, вы наверняка запомните ее и, может не каждый раз, но будете вспоминать графа, когда будете готовить себе сэндвич. А если бы она была представлена в виде «сухой» выдержки из Википедии или скучной пр</w:t>
      </w:r>
      <w:r w:rsidRPr="005C7D71">
        <w:rPr>
          <w:rFonts w:ascii="Times New Roman" w:hAnsi="Times New Roman"/>
          <w:sz w:val="28"/>
          <w:szCs w:val="28"/>
          <w:lang w:eastAsia="ru-RU"/>
        </w:rPr>
        <w:t>е</w:t>
      </w:r>
      <w:r w:rsidRPr="005C7D71">
        <w:rPr>
          <w:rFonts w:ascii="Times New Roman" w:hAnsi="Times New Roman"/>
          <w:sz w:val="28"/>
          <w:szCs w:val="28"/>
          <w:lang w:eastAsia="ru-RU"/>
        </w:rPr>
        <w:t>зентации, никаких эмоций и тем более запоминающегося эффекта вы бы не испытали.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</w:r>
      <w:r w:rsidRPr="005C7D71">
        <w:rPr>
          <w:rFonts w:ascii="Times New Roman" w:hAnsi="Times New Roman"/>
          <w:sz w:val="28"/>
          <w:szCs w:val="28"/>
        </w:rPr>
        <w:t>Вы замечали, как внимательно дети слушают педагога, когда он ра</w:t>
      </w:r>
      <w:r w:rsidRPr="005C7D71">
        <w:rPr>
          <w:rFonts w:ascii="Times New Roman" w:hAnsi="Times New Roman"/>
          <w:sz w:val="28"/>
          <w:szCs w:val="28"/>
        </w:rPr>
        <w:t>с</w:t>
      </w:r>
      <w:r w:rsidRPr="005C7D71">
        <w:rPr>
          <w:rFonts w:ascii="Times New Roman" w:hAnsi="Times New Roman"/>
          <w:sz w:val="28"/>
          <w:szCs w:val="28"/>
        </w:rPr>
        <w:t xml:space="preserve">сказывает им сказку, и как быстро они начинают отвлекаться, если он читает ее в книге? Что привлекает их в первом случае? Дети больше любят и лучше запоминают импровизированные истории, чем заученные тексты. Чтобы научиться правильно и интересно рассказывать, эффективно использовать это умение в работе, предлагаю познакомиться с методом </w:t>
      </w:r>
      <w:proofErr w:type="spellStart"/>
      <w:r w:rsidRPr="005C7D71">
        <w:rPr>
          <w:rFonts w:ascii="Times New Roman" w:hAnsi="Times New Roman"/>
          <w:sz w:val="28"/>
          <w:szCs w:val="28"/>
        </w:rPr>
        <w:t>сторителлинга</w:t>
      </w:r>
      <w:proofErr w:type="spellEnd"/>
      <w:r w:rsidRPr="005C7D71">
        <w:rPr>
          <w:rFonts w:ascii="Times New Roman" w:hAnsi="Times New Roman"/>
          <w:sz w:val="28"/>
          <w:szCs w:val="28"/>
        </w:rPr>
        <w:t>.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33D3C" w:rsidRPr="008C0B26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№2</w:t>
      </w:r>
    </w:p>
    <w:p w:rsidR="00D33D3C" w:rsidRPr="0058436F" w:rsidRDefault="00D33D3C" w:rsidP="0058436F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– педагогическая техника, выстроенная в применении историй с конкретной структурой и интересным героем, которая направлена на разрешение педагогических вопросов воспитания, развития и обучения. 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D33D3C" w:rsidRPr="008C0B26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№3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5C7D71">
        <w:rPr>
          <w:rFonts w:ascii="Times New Roman" w:hAnsi="Times New Roman"/>
          <w:bCs/>
          <w:sz w:val="28"/>
          <w:szCs w:val="28"/>
        </w:rPr>
        <w:t xml:space="preserve">Выделяют несколько </w:t>
      </w:r>
      <w:r w:rsidRPr="005C7D71">
        <w:rPr>
          <w:rFonts w:ascii="Times New Roman" w:hAnsi="Times New Roman"/>
          <w:bCs/>
          <w:i/>
          <w:sz w:val="28"/>
          <w:szCs w:val="28"/>
          <w:u w:val="single"/>
        </w:rPr>
        <w:t xml:space="preserve">видов </w:t>
      </w:r>
      <w:proofErr w:type="gramStart"/>
      <w:r w:rsidRPr="005C7D71">
        <w:rPr>
          <w:rFonts w:ascii="Times New Roman" w:hAnsi="Times New Roman"/>
          <w:bCs/>
          <w:i/>
          <w:sz w:val="28"/>
          <w:szCs w:val="28"/>
          <w:u w:val="single"/>
        </w:rPr>
        <w:t>педагогического</w:t>
      </w:r>
      <w:proofErr w:type="gramEnd"/>
      <w:r>
        <w:rPr>
          <w:rFonts w:ascii="Times New Roman" w:hAnsi="Times New Roman"/>
          <w:bCs/>
          <w:i/>
          <w:sz w:val="28"/>
          <w:szCs w:val="28"/>
          <w:u w:val="single"/>
        </w:rPr>
        <w:t xml:space="preserve"> </w:t>
      </w:r>
      <w:proofErr w:type="spellStart"/>
      <w:r w:rsidRPr="005C7D71">
        <w:rPr>
          <w:rFonts w:ascii="Times New Roman" w:hAnsi="Times New Roman"/>
          <w:bCs/>
          <w:i/>
          <w:sz w:val="28"/>
          <w:szCs w:val="28"/>
          <w:u w:val="single"/>
        </w:rPr>
        <w:t>сторителлинга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>: классич</w:t>
      </w:r>
      <w:r w:rsidRPr="005C7D71">
        <w:rPr>
          <w:rFonts w:ascii="Times New Roman" w:hAnsi="Times New Roman"/>
          <w:bCs/>
          <w:sz w:val="28"/>
          <w:szCs w:val="28"/>
        </w:rPr>
        <w:t>е</w:t>
      </w:r>
      <w:r w:rsidRPr="005C7D71">
        <w:rPr>
          <w:rFonts w:ascii="Times New Roman" w:hAnsi="Times New Roman"/>
          <w:bCs/>
          <w:sz w:val="28"/>
          <w:szCs w:val="28"/>
        </w:rPr>
        <w:t xml:space="preserve">ский, активный, цифровой.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ab/>
      </w:r>
      <w:r w:rsidRPr="005C7D71">
        <w:rPr>
          <w:rFonts w:ascii="Times New Roman" w:hAnsi="Times New Roman"/>
          <w:bCs/>
          <w:i/>
          <w:sz w:val="28"/>
          <w:szCs w:val="28"/>
        </w:rPr>
        <w:t xml:space="preserve">В </w:t>
      </w:r>
      <w:proofErr w:type="gramStart"/>
      <w:r w:rsidRPr="005C7D71">
        <w:rPr>
          <w:rFonts w:ascii="Times New Roman" w:hAnsi="Times New Roman"/>
          <w:bCs/>
          <w:i/>
          <w:sz w:val="28"/>
          <w:szCs w:val="28"/>
        </w:rPr>
        <w:t>классическом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5C7D71">
        <w:rPr>
          <w:rFonts w:ascii="Times New Roman" w:hAnsi="Times New Roman"/>
          <w:bCs/>
          <w:i/>
          <w:sz w:val="28"/>
          <w:szCs w:val="28"/>
        </w:rPr>
        <w:t>сторителлинге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реальная ситуация из жизни (или в</w:t>
      </w:r>
      <w:r w:rsidRPr="005C7D71">
        <w:rPr>
          <w:rFonts w:ascii="Times New Roman" w:hAnsi="Times New Roman"/>
          <w:bCs/>
          <w:sz w:val="28"/>
          <w:szCs w:val="28"/>
        </w:rPr>
        <w:t>ы</w:t>
      </w:r>
      <w:r w:rsidRPr="005C7D71">
        <w:rPr>
          <w:rFonts w:ascii="Times New Roman" w:hAnsi="Times New Roman"/>
          <w:bCs/>
          <w:sz w:val="28"/>
          <w:szCs w:val="28"/>
        </w:rPr>
        <w:t xml:space="preserve">мышленная история) рассказывается самим педагогом. Дети только слушают и воспринимают информацию. При использовании классического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</w:t>
      </w:r>
      <w:r w:rsidRPr="005C7D71">
        <w:rPr>
          <w:rFonts w:ascii="Times New Roman" w:hAnsi="Times New Roman"/>
          <w:bCs/>
          <w:sz w:val="28"/>
          <w:szCs w:val="28"/>
        </w:rPr>
        <w:t>л</w:t>
      </w:r>
      <w:r w:rsidRPr="005C7D71">
        <w:rPr>
          <w:rFonts w:ascii="Times New Roman" w:hAnsi="Times New Roman"/>
          <w:bCs/>
          <w:sz w:val="28"/>
          <w:szCs w:val="28"/>
        </w:rPr>
        <w:t>линга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педагог передает детям конкретную информацию: правила, теории и пр., которые представлены в насыщенной форме запоминающейся истории.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ab/>
      </w:r>
      <w:r w:rsidRPr="005C7D71">
        <w:rPr>
          <w:rFonts w:ascii="Times New Roman" w:hAnsi="Times New Roman"/>
          <w:bCs/>
          <w:i/>
          <w:sz w:val="28"/>
          <w:szCs w:val="28"/>
        </w:rPr>
        <w:t xml:space="preserve">В </w:t>
      </w:r>
      <w:proofErr w:type="gramStart"/>
      <w:r w:rsidRPr="005C7D71">
        <w:rPr>
          <w:rFonts w:ascii="Times New Roman" w:hAnsi="Times New Roman"/>
          <w:bCs/>
          <w:i/>
          <w:sz w:val="28"/>
          <w:szCs w:val="28"/>
        </w:rPr>
        <w:t>активном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5C7D71">
        <w:rPr>
          <w:rFonts w:ascii="Times New Roman" w:hAnsi="Times New Roman"/>
          <w:bCs/>
          <w:i/>
          <w:sz w:val="28"/>
          <w:szCs w:val="28"/>
        </w:rPr>
        <w:t>сторителлинге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педагогом задается основа события, фо</w:t>
      </w:r>
      <w:r w:rsidRPr="005C7D71">
        <w:rPr>
          <w:rFonts w:ascii="Times New Roman" w:hAnsi="Times New Roman"/>
          <w:bCs/>
          <w:sz w:val="28"/>
          <w:szCs w:val="28"/>
        </w:rPr>
        <w:t>р</w:t>
      </w:r>
      <w:r w:rsidRPr="005C7D71">
        <w:rPr>
          <w:rFonts w:ascii="Times New Roman" w:hAnsi="Times New Roman"/>
          <w:bCs/>
          <w:sz w:val="28"/>
          <w:szCs w:val="28"/>
        </w:rPr>
        <w:t>мируются ее проблемы, цели и задачи. Слушатели стремительно вовлекаются в процесс формирования и пересказа историй. Оно особенным способом в</w:t>
      </w:r>
      <w:r w:rsidRPr="005C7D71">
        <w:rPr>
          <w:rFonts w:ascii="Times New Roman" w:hAnsi="Times New Roman"/>
          <w:bCs/>
          <w:sz w:val="28"/>
          <w:szCs w:val="28"/>
        </w:rPr>
        <w:t>ы</w:t>
      </w:r>
      <w:r w:rsidRPr="005C7D71">
        <w:rPr>
          <w:rFonts w:ascii="Times New Roman" w:hAnsi="Times New Roman"/>
          <w:bCs/>
          <w:sz w:val="28"/>
          <w:szCs w:val="28"/>
        </w:rPr>
        <w:t>ражается в практической деятельности и предполагает собой передачу ум</w:t>
      </w:r>
      <w:r w:rsidRPr="005C7D71">
        <w:rPr>
          <w:rFonts w:ascii="Times New Roman" w:hAnsi="Times New Roman"/>
          <w:bCs/>
          <w:sz w:val="28"/>
          <w:szCs w:val="28"/>
        </w:rPr>
        <w:t>е</w:t>
      </w:r>
      <w:r w:rsidRPr="005C7D71">
        <w:rPr>
          <w:rFonts w:ascii="Times New Roman" w:hAnsi="Times New Roman"/>
          <w:bCs/>
          <w:sz w:val="28"/>
          <w:szCs w:val="28"/>
        </w:rPr>
        <w:t xml:space="preserve">ний и навыков. </w:t>
      </w:r>
    </w:p>
    <w:p w:rsidR="00D33D3C" w:rsidRPr="009E20F8" w:rsidRDefault="00D33D3C" w:rsidP="009E20F8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ab/>
      </w:r>
      <w:r w:rsidRPr="005C7D71">
        <w:rPr>
          <w:rFonts w:ascii="Times New Roman" w:hAnsi="Times New Roman"/>
          <w:bCs/>
          <w:i/>
          <w:sz w:val="28"/>
          <w:szCs w:val="28"/>
        </w:rPr>
        <w:t xml:space="preserve">Цифровой </w:t>
      </w:r>
      <w:proofErr w:type="spellStart"/>
      <w:r w:rsidRPr="005C7D71">
        <w:rPr>
          <w:rFonts w:ascii="Times New Roman" w:hAnsi="Times New Roman"/>
          <w:bCs/>
          <w:i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- формат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сторителлинга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>, в котором рассказ</w:t>
      </w:r>
      <w:r w:rsidRPr="005C7D71">
        <w:rPr>
          <w:rFonts w:ascii="Times New Roman" w:hAnsi="Times New Roman"/>
          <w:bCs/>
          <w:sz w:val="28"/>
          <w:szCs w:val="28"/>
        </w:rPr>
        <w:t>ы</w:t>
      </w:r>
      <w:r w:rsidRPr="005C7D71">
        <w:rPr>
          <w:rFonts w:ascii="Times New Roman" w:hAnsi="Times New Roman"/>
          <w:bCs/>
          <w:sz w:val="28"/>
          <w:szCs w:val="28"/>
        </w:rPr>
        <w:t xml:space="preserve">вание истории дополняется визуальными компонентами (видео,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скрайбинг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(процесс визуализации сложного смысла простыми образами, при котором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отрисовка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образов происходит в процессе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C7D71">
        <w:rPr>
          <w:rFonts w:ascii="Times New Roman" w:hAnsi="Times New Roman"/>
          <w:bCs/>
          <w:sz w:val="28"/>
          <w:szCs w:val="28"/>
        </w:rPr>
        <w:t xml:space="preserve">донесения информации),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майнд-мэп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(методика графического представления информации),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инфограф</w:t>
      </w:r>
      <w:r w:rsidRPr="005C7D71">
        <w:rPr>
          <w:rFonts w:ascii="Times New Roman" w:hAnsi="Times New Roman"/>
          <w:bCs/>
          <w:sz w:val="28"/>
          <w:szCs w:val="28"/>
        </w:rPr>
        <w:t>и</w:t>
      </w:r>
      <w:r w:rsidRPr="005C7D71">
        <w:rPr>
          <w:rFonts w:ascii="Times New Roman" w:hAnsi="Times New Roman"/>
          <w:bCs/>
          <w:sz w:val="28"/>
          <w:szCs w:val="28"/>
        </w:rPr>
        <w:t>к</w:t>
      </w:r>
      <w:proofErr w:type="gramStart"/>
      <w:r w:rsidRPr="005C7D71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Pr="005C7D71">
        <w:rPr>
          <w:rFonts w:ascii="Times New Roman" w:hAnsi="Times New Roman"/>
          <w:sz w:val="28"/>
          <w:szCs w:val="28"/>
        </w:rPr>
        <w:t>(</w:t>
      </w:r>
      <w:proofErr w:type="gramEnd"/>
      <w:r w:rsidRPr="005C7D71">
        <w:rPr>
          <w:rFonts w:ascii="Times New Roman" w:hAnsi="Times New Roman"/>
          <w:bCs/>
          <w:sz w:val="28"/>
          <w:szCs w:val="28"/>
        </w:rPr>
        <w:t>графический способ подачи информации, данных и знаний, целью котор</w:t>
      </w:r>
      <w:r w:rsidRPr="005C7D71">
        <w:rPr>
          <w:rFonts w:ascii="Times New Roman" w:hAnsi="Times New Roman"/>
          <w:bCs/>
          <w:sz w:val="28"/>
          <w:szCs w:val="28"/>
        </w:rPr>
        <w:t>о</w:t>
      </w:r>
      <w:r w:rsidRPr="005C7D71">
        <w:rPr>
          <w:rFonts w:ascii="Times New Roman" w:hAnsi="Times New Roman"/>
          <w:bCs/>
          <w:sz w:val="28"/>
          <w:szCs w:val="28"/>
        </w:rPr>
        <w:t xml:space="preserve">го является быстро и чётко преподносить сложную информацию).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>Остановимся на наиболее важных моментах, которые необходимо уч</w:t>
      </w:r>
      <w:r w:rsidRPr="005C7D71">
        <w:rPr>
          <w:rFonts w:ascii="Times New Roman" w:hAnsi="Times New Roman"/>
          <w:sz w:val="28"/>
          <w:szCs w:val="28"/>
          <w:lang w:eastAsia="ru-RU"/>
        </w:rPr>
        <w:t>и</w:t>
      </w:r>
      <w:r w:rsidRPr="005C7D71">
        <w:rPr>
          <w:rFonts w:ascii="Times New Roman" w:hAnsi="Times New Roman"/>
          <w:sz w:val="28"/>
          <w:szCs w:val="28"/>
          <w:lang w:eastAsia="ru-RU"/>
        </w:rPr>
        <w:t>тывать при создании истории для детей. Готовясь рассказывать истории д</w:t>
      </w:r>
      <w:r w:rsidRPr="005C7D71">
        <w:rPr>
          <w:rFonts w:ascii="Times New Roman" w:hAnsi="Times New Roman"/>
          <w:sz w:val="28"/>
          <w:szCs w:val="28"/>
          <w:lang w:eastAsia="ru-RU"/>
        </w:rPr>
        <w:t>е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тям, прежде всего, необходимо учитывать их возрастные особенности, в том числе интеллектуальный, эмоциональный, физический и духовный уровень развития. 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33D3C" w:rsidRPr="008C0B26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№4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В каждой хорошей истории легко различить ее структуру. В структуру техники </w:t>
      </w:r>
      <w:proofErr w:type="spellStart"/>
      <w:r w:rsidRPr="005C7D71">
        <w:rPr>
          <w:rFonts w:ascii="Times New Roman" w:hAnsi="Times New Roman"/>
          <w:sz w:val="28"/>
          <w:szCs w:val="28"/>
          <w:lang w:eastAsia="ru-RU"/>
        </w:rPr>
        <w:t>сторителлинг</w:t>
      </w:r>
      <w:proofErr w:type="spellEnd"/>
      <w:r w:rsidRPr="005C7D71">
        <w:rPr>
          <w:rFonts w:ascii="Times New Roman" w:hAnsi="Times New Roman"/>
          <w:sz w:val="28"/>
          <w:szCs w:val="28"/>
          <w:lang w:eastAsia="ru-RU"/>
        </w:rPr>
        <w:t xml:space="preserve"> входят следующие основные элементы.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 xml:space="preserve"> 1. Вступление.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 xml:space="preserve">Вступление, как правило, должно быть коротким. Оно представляет немаловажную значимость, ставя вопрос или обозначая проблему, которую </w:t>
      </w:r>
      <w:r w:rsidRPr="005C7D71">
        <w:rPr>
          <w:rFonts w:ascii="Times New Roman" w:hAnsi="Times New Roman"/>
          <w:sz w:val="28"/>
          <w:szCs w:val="28"/>
          <w:lang w:eastAsia="ru-RU"/>
        </w:rPr>
        <w:lastRenderedPageBreak/>
        <w:t>необходимо решить. Совершить это необходимо так, чтобы вызвать у слуш</w:t>
      </w:r>
      <w:r w:rsidRPr="005C7D71">
        <w:rPr>
          <w:rFonts w:ascii="Times New Roman" w:hAnsi="Times New Roman"/>
          <w:sz w:val="28"/>
          <w:szCs w:val="28"/>
          <w:lang w:eastAsia="ru-RU"/>
        </w:rPr>
        <w:t>а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теля интерес и увлечь его,  зацепить их внимание и удерживать его.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7D71">
        <w:rPr>
          <w:rFonts w:ascii="Times New Roman" w:hAnsi="Times New Roman"/>
          <w:i/>
          <w:color w:val="000000"/>
          <w:sz w:val="28"/>
          <w:szCs w:val="28"/>
        </w:rPr>
        <w:t xml:space="preserve">ВСПЫШКА - </w:t>
      </w:r>
      <w:r w:rsidRPr="005C7D71">
        <w:rPr>
          <w:rFonts w:ascii="Times New Roman" w:hAnsi="Times New Roman"/>
          <w:color w:val="000000"/>
          <w:sz w:val="28"/>
          <w:szCs w:val="28"/>
        </w:rPr>
        <w:t xml:space="preserve">Каждая история должна начинаться с  призыва  к действию. Что </w:t>
      </w:r>
      <w:proofErr w:type="gramStart"/>
      <w:r w:rsidRPr="005C7D71">
        <w:rPr>
          <w:rFonts w:ascii="Times New Roman" w:hAnsi="Times New Roman"/>
          <w:color w:val="000000"/>
          <w:sz w:val="28"/>
          <w:szCs w:val="28"/>
        </w:rPr>
        <w:t>–т</w:t>
      </w:r>
      <w:proofErr w:type="gramEnd"/>
      <w:r w:rsidRPr="005C7D71">
        <w:rPr>
          <w:rFonts w:ascii="Times New Roman" w:hAnsi="Times New Roman"/>
          <w:color w:val="000000"/>
          <w:sz w:val="28"/>
          <w:szCs w:val="28"/>
        </w:rPr>
        <w:t>о случается с героем, что толкает его на подвиги. Когда вы придум</w:t>
      </w:r>
      <w:r w:rsidRPr="005C7D71">
        <w:rPr>
          <w:rFonts w:ascii="Times New Roman" w:hAnsi="Times New Roman"/>
          <w:color w:val="000000"/>
          <w:sz w:val="28"/>
          <w:szCs w:val="28"/>
        </w:rPr>
        <w:t>ы</w:t>
      </w:r>
      <w:r w:rsidRPr="005C7D71">
        <w:rPr>
          <w:rFonts w:ascii="Times New Roman" w:hAnsi="Times New Roman"/>
          <w:color w:val="000000"/>
          <w:sz w:val="28"/>
          <w:szCs w:val="28"/>
        </w:rPr>
        <w:t>ваете историю, постарайтесь удивить всех вокруг неожиданным началом.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 xml:space="preserve"> 2. Развитие события.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>Здесь выявляется сюжетные направления, эта часть дает возможность основательнее проникнуть в проблему или конфликт, о котором рассказыв</w:t>
      </w:r>
      <w:r w:rsidRPr="005C7D71">
        <w:rPr>
          <w:rFonts w:ascii="Times New Roman" w:hAnsi="Times New Roman"/>
          <w:sz w:val="28"/>
          <w:szCs w:val="28"/>
          <w:lang w:eastAsia="ru-RU"/>
        </w:rPr>
        <w:t>а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ется во вступлении.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7D71">
        <w:rPr>
          <w:rFonts w:ascii="Times New Roman" w:hAnsi="Times New Roman"/>
          <w:color w:val="000000"/>
          <w:sz w:val="28"/>
          <w:szCs w:val="28"/>
        </w:rPr>
        <w:t>ПУТЕШЕСТВИЕ - Долгий путь это возможность для героя противостоять трудностям, познать тем самым себя, и мир вокруг, какой герой должен в</w:t>
      </w:r>
      <w:r w:rsidRPr="005C7D71">
        <w:rPr>
          <w:rFonts w:ascii="Times New Roman" w:hAnsi="Times New Roman"/>
          <w:color w:val="000000"/>
          <w:sz w:val="28"/>
          <w:szCs w:val="28"/>
        </w:rPr>
        <w:t>ы</w:t>
      </w:r>
      <w:r w:rsidRPr="005C7D71">
        <w:rPr>
          <w:rFonts w:ascii="Times New Roman" w:hAnsi="Times New Roman"/>
          <w:color w:val="000000"/>
          <w:sz w:val="28"/>
          <w:szCs w:val="28"/>
        </w:rPr>
        <w:t>учить урок?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 xml:space="preserve"> 3. Кульминация.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>Когда напряжение доходит до апогея и обстановка начинает выглядеть нестерпимой, появляется разрешение поставленной проблемы. Тайна ра</w:t>
      </w:r>
      <w:r w:rsidRPr="005C7D71">
        <w:rPr>
          <w:rFonts w:ascii="Times New Roman" w:hAnsi="Times New Roman"/>
          <w:sz w:val="28"/>
          <w:szCs w:val="28"/>
          <w:lang w:eastAsia="ru-RU"/>
        </w:rPr>
        <w:t>с</w:t>
      </w:r>
      <w:r w:rsidRPr="005C7D71">
        <w:rPr>
          <w:rFonts w:ascii="Times New Roman" w:hAnsi="Times New Roman"/>
          <w:sz w:val="28"/>
          <w:szCs w:val="28"/>
          <w:lang w:eastAsia="ru-RU"/>
        </w:rPr>
        <w:t>крыта. В конечном итоге находится решение, и этот ответ, как правило, с</w:t>
      </w:r>
      <w:r w:rsidRPr="005C7D71">
        <w:rPr>
          <w:rFonts w:ascii="Times New Roman" w:hAnsi="Times New Roman"/>
          <w:sz w:val="28"/>
          <w:szCs w:val="28"/>
          <w:lang w:eastAsia="ru-RU"/>
        </w:rPr>
        <w:t>о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всем не тот, которого мы ожидали.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7D71">
        <w:rPr>
          <w:rFonts w:ascii="Times New Roman" w:hAnsi="Times New Roman"/>
          <w:color w:val="000000"/>
          <w:sz w:val="28"/>
          <w:szCs w:val="28"/>
        </w:rPr>
        <w:t>КУЛЬМИНАЦИЯ - Именно здесь происходит накал всех страстей. В этой ч</w:t>
      </w:r>
      <w:r w:rsidRPr="005C7D71">
        <w:rPr>
          <w:rFonts w:ascii="Times New Roman" w:hAnsi="Times New Roman"/>
          <w:color w:val="000000"/>
          <w:sz w:val="28"/>
          <w:szCs w:val="28"/>
        </w:rPr>
        <w:t>а</w:t>
      </w:r>
      <w:r w:rsidRPr="005C7D71">
        <w:rPr>
          <w:rFonts w:ascii="Times New Roman" w:hAnsi="Times New Roman"/>
          <w:color w:val="000000"/>
          <w:sz w:val="28"/>
          <w:szCs w:val="28"/>
        </w:rPr>
        <w:t>сти герой выходит чемпионом (или нет). Это тот момент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5C7D71">
        <w:rPr>
          <w:rFonts w:ascii="Times New Roman" w:hAnsi="Times New Roman"/>
          <w:color w:val="000000"/>
          <w:sz w:val="28"/>
          <w:szCs w:val="28"/>
        </w:rPr>
        <w:t xml:space="preserve"> где находятся все ответы на вопросы.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 xml:space="preserve"> 4. Заключение.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 xml:space="preserve"> Должно быть краткое заключение, которое подытоживает рассказ о</w:t>
      </w:r>
      <w:r w:rsidRPr="005C7D71">
        <w:rPr>
          <w:rFonts w:ascii="Times New Roman" w:hAnsi="Times New Roman"/>
          <w:sz w:val="28"/>
          <w:szCs w:val="28"/>
          <w:lang w:eastAsia="ru-RU"/>
        </w:rPr>
        <w:t>д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ним предложением. Как в басне - мораль. 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ab/>
      </w:r>
    </w:p>
    <w:p w:rsidR="00D33D3C" w:rsidRPr="008C0B26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№5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5C7D71">
        <w:rPr>
          <w:rFonts w:ascii="Times New Roman" w:hAnsi="Times New Roman"/>
          <w:bCs/>
          <w:sz w:val="28"/>
          <w:szCs w:val="28"/>
        </w:rPr>
        <w:t>Таким образом, можно выделить следующие преимущества использ</w:t>
      </w:r>
      <w:r w:rsidRPr="005C7D71">
        <w:rPr>
          <w:rFonts w:ascii="Times New Roman" w:hAnsi="Times New Roman"/>
          <w:bCs/>
          <w:sz w:val="28"/>
          <w:szCs w:val="28"/>
        </w:rPr>
        <w:t>о</w:t>
      </w:r>
      <w:r w:rsidRPr="005C7D71">
        <w:rPr>
          <w:rFonts w:ascii="Times New Roman" w:hAnsi="Times New Roman"/>
          <w:bCs/>
          <w:sz w:val="28"/>
          <w:szCs w:val="28"/>
        </w:rPr>
        <w:t xml:space="preserve">вания техники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с детьми дошкольного возраста.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>1.</w:t>
      </w:r>
      <w:r w:rsidRPr="005C7D71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– отличный способ разнообразить занятия, чтобы найти подход и заинтересовать любого ребенка. Не требует затрат и может быть </w:t>
      </w:r>
      <w:proofErr w:type="gramStart"/>
      <w:r w:rsidRPr="005C7D71">
        <w:rPr>
          <w:rFonts w:ascii="Times New Roman" w:hAnsi="Times New Roman"/>
          <w:bCs/>
          <w:sz w:val="28"/>
          <w:szCs w:val="28"/>
        </w:rPr>
        <w:t>использован</w:t>
      </w:r>
      <w:proofErr w:type="gramEnd"/>
      <w:r w:rsidRPr="005C7D71">
        <w:rPr>
          <w:rFonts w:ascii="Times New Roman" w:hAnsi="Times New Roman"/>
          <w:bCs/>
          <w:sz w:val="28"/>
          <w:szCs w:val="28"/>
        </w:rPr>
        <w:t xml:space="preserve"> в любом месте и в любое время.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>2.</w:t>
      </w:r>
      <w:r w:rsidRPr="005C7D71">
        <w:rPr>
          <w:rFonts w:ascii="Times New Roman" w:hAnsi="Times New Roman"/>
          <w:bCs/>
          <w:sz w:val="28"/>
          <w:szCs w:val="28"/>
        </w:rPr>
        <w:tab/>
        <w:t xml:space="preserve">Техника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сторителлинга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имеет форму дискурса, потому что рассказы представляют большой интерес, а также развивают фантазию, логику и п</w:t>
      </w:r>
      <w:r w:rsidRPr="005C7D71">
        <w:rPr>
          <w:rFonts w:ascii="Times New Roman" w:hAnsi="Times New Roman"/>
          <w:bCs/>
          <w:sz w:val="28"/>
          <w:szCs w:val="28"/>
        </w:rPr>
        <w:t>о</w:t>
      </w:r>
      <w:r w:rsidRPr="005C7D71">
        <w:rPr>
          <w:rFonts w:ascii="Times New Roman" w:hAnsi="Times New Roman"/>
          <w:bCs/>
          <w:sz w:val="28"/>
          <w:szCs w:val="28"/>
        </w:rPr>
        <w:t xml:space="preserve">вышают культурное образование.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>3.</w:t>
      </w:r>
      <w:r w:rsidRPr="005C7D71">
        <w:rPr>
          <w:rFonts w:ascii="Times New Roman" w:hAnsi="Times New Roman"/>
          <w:bCs/>
          <w:sz w:val="28"/>
          <w:szCs w:val="28"/>
        </w:rPr>
        <w:tab/>
        <w:t xml:space="preserve">Детям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помогает научиться умственному восприятию и переработке внешней информации, обогащает устную речь, усиливает кул</w:t>
      </w:r>
      <w:r w:rsidRPr="005C7D71">
        <w:rPr>
          <w:rFonts w:ascii="Times New Roman" w:hAnsi="Times New Roman"/>
          <w:bCs/>
          <w:sz w:val="28"/>
          <w:szCs w:val="28"/>
        </w:rPr>
        <w:t>ь</w:t>
      </w:r>
      <w:r w:rsidRPr="005C7D71">
        <w:rPr>
          <w:rFonts w:ascii="Times New Roman" w:hAnsi="Times New Roman"/>
          <w:bCs/>
          <w:sz w:val="28"/>
          <w:szCs w:val="28"/>
        </w:rPr>
        <w:t xml:space="preserve">турное самосознание, помогает запомнить материал, развивает грамотность; </w:t>
      </w:r>
    </w:p>
    <w:p w:rsidR="00D33D3C" w:rsidRPr="005C7D71" w:rsidRDefault="00D33D3C" w:rsidP="005C7D71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5C7D71">
        <w:rPr>
          <w:rFonts w:ascii="Times New Roman" w:hAnsi="Times New Roman"/>
          <w:bCs/>
          <w:sz w:val="28"/>
          <w:szCs w:val="28"/>
        </w:rPr>
        <w:t>4.</w:t>
      </w:r>
      <w:r w:rsidRPr="005C7D71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может успешно использоваться в проектной и совмес</w:t>
      </w:r>
      <w:r w:rsidRPr="005C7D71">
        <w:rPr>
          <w:rFonts w:ascii="Times New Roman" w:hAnsi="Times New Roman"/>
          <w:bCs/>
          <w:sz w:val="28"/>
          <w:szCs w:val="28"/>
        </w:rPr>
        <w:t>т</w:t>
      </w:r>
      <w:r w:rsidRPr="005C7D71">
        <w:rPr>
          <w:rFonts w:ascii="Times New Roman" w:hAnsi="Times New Roman"/>
          <w:bCs/>
          <w:sz w:val="28"/>
          <w:szCs w:val="28"/>
        </w:rPr>
        <w:t xml:space="preserve">ной деятельности детей. Дошкольникам намного проще запомнить материал в виде интересной истории. Сухие факты запоминаются плохо, в то время как </w:t>
      </w:r>
      <w:r w:rsidRPr="005C7D71">
        <w:rPr>
          <w:rFonts w:ascii="Times New Roman" w:hAnsi="Times New Roman"/>
          <w:bCs/>
          <w:sz w:val="28"/>
          <w:szCs w:val="28"/>
        </w:rPr>
        <w:lastRenderedPageBreak/>
        <w:t xml:space="preserve">красочные истории остаются с нами надолго. </w:t>
      </w:r>
      <w:proofErr w:type="spellStart"/>
      <w:r w:rsidRPr="005C7D71">
        <w:rPr>
          <w:rFonts w:ascii="Times New Roman" w:hAnsi="Times New Roman"/>
          <w:bCs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bCs/>
          <w:sz w:val="28"/>
          <w:szCs w:val="28"/>
        </w:rPr>
        <w:t xml:space="preserve"> – это замеч</w:t>
      </w:r>
      <w:r w:rsidRPr="005C7D71">
        <w:rPr>
          <w:rFonts w:ascii="Times New Roman" w:hAnsi="Times New Roman"/>
          <w:bCs/>
          <w:sz w:val="28"/>
          <w:szCs w:val="28"/>
        </w:rPr>
        <w:t>а</w:t>
      </w:r>
      <w:r w:rsidRPr="005C7D71">
        <w:rPr>
          <w:rFonts w:ascii="Times New Roman" w:hAnsi="Times New Roman"/>
          <w:bCs/>
          <w:sz w:val="28"/>
          <w:szCs w:val="28"/>
        </w:rPr>
        <w:t>тельный метод преподнесения любого материала.</w:t>
      </w:r>
    </w:p>
    <w:p w:rsidR="00D33D3C" w:rsidRPr="008C0B26" w:rsidRDefault="00D33D3C" w:rsidP="008C0B26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sz w:val="28"/>
          <w:szCs w:val="28"/>
          <w:lang w:eastAsia="ru-RU"/>
        </w:rPr>
        <w:tab/>
        <w:t xml:space="preserve">При использовании техники </w:t>
      </w:r>
      <w:proofErr w:type="spellStart"/>
      <w:r w:rsidRPr="005C7D71">
        <w:rPr>
          <w:rFonts w:ascii="Times New Roman" w:hAnsi="Times New Roman"/>
          <w:sz w:val="28"/>
          <w:szCs w:val="28"/>
          <w:lang w:eastAsia="ru-RU"/>
        </w:rPr>
        <w:t>сторителлинг</w:t>
      </w:r>
      <w:proofErr w:type="spellEnd"/>
      <w:r w:rsidRPr="005C7D71">
        <w:rPr>
          <w:rFonts w:ascii="Times New Roman" w:hAnsi="Times New Roman"/>
          <w:sz w:val="28"/>
          <w:szCs w:val="28"/>
          <w:lang w:eastAsia="ru-RU"/>
        </w:rPr>
        <w:t xml:space="preserve"> в ДОУ можно достичь ра</w:t>
      </w:r>
      <w:r w:rsidRPr="005C7D71">
        <w:rPr>
          <w:rFonts w:ascii="Times New Roman" w:hAnsi="Times New Roman"/>
          <w:sz w:val="28"/>
          <w:szCs w:val="28"/>
          <w:lang w:eastAsia="ru-RU"/>
        </w:rPr>
        <w:t>з</w:t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личных целей: доносить нужную информацию с первого раза, не заставляя мучиться вопросом: </w:t>
      </w:r>
      <w:proofErr w:type="gramStart"/>
      <w:r w:rsidRPr="005C7D71">
        <w:rPr>
          <w:rFonts w:ascii="Times New Roman" w:hAnsi="Times New Roman"/>
          <w:sz w:val="28"/>
          <w:szCs w:val="28"/>
          <w:lang w:eastAsia="ru-RU"/>
        </w:rPr>
        <w:t>«Что же хотел сказать автор текста?»; максимально быстро обучать общепринятым в коллективе правилам и обязанностям; м</w:t>
      </w:r>
      <w:r w:rsidRPr="005C7D71">
        <w:rPr>
          <w:rFonts w:ascii="Times New Roman" w:hAnsi="Times New Roman"/>
          <w:sz w:val="28"/>
          <w:szCs w:val="28"/>
          <w:lang w:eastAsia="ru-RU"/>
        </w:rPr>
        <w:t>и</w:t>
      </w:r>
      <w:r w:rsidRPr="005C7D71">
        <w:rPr>
          <w:rFonts w:ascii="Times New Roman" w:hAnsi="Times New Roman"/>
          <w:sz w:val="28"/>
          <w:szCs w:val="28"/>
          <w:lang w:eastAsia="ru-RU"/>
        </w:rPr>
        <w:t>нимизировать количество конфликтов в коллективе; стимулировать на д</w:t>
      </w:r>
      <w:r w:rsidRPr="005C7D71">
        <w:rPr>
          <w:rFonts w:ascii="Times New Roman" w:hAnsi="Times New Roman"/>
          <w:sz w:val="28"/>
          <w:szCs w:val="28"/>
          <w:lang w:eastAsia="ru-RU"/>
        </w:rPr>
        <w:t>о</w:t>
      </w:r>
      <w:r w:rsidRPr="005C7D71">
        <w:rPr>
          <w:rFonts w:ascii="Times New Roman" w:hAnsi="Times New Roman"/>
          <w:sz w:val="28"/>
          <w:szCs w:val="28"/>
          <w:lang w:eastAsia="ru-RU"/>
        </w:rPr>
        <w:t>стижение новых целей; повышать уровень доверия к педагогу; показывать, что советы и правила, которые даются детям, работают, потому что есть ко</w:t>
      </w:r>
      <w:r w:rsidRPr="005C7D71">
        <w:rPr>
          <w:rFonts w:ascii="Times New Roman" w:hAnsi="Times New Roman"/>
          <w:sz w:val="28"/>
          <w:szCs w:val="28"/>
          <w:lang w:eastAsia="ru-RU"/>
        </w:rPr>
        <w:t>н</w:t>
      </w:r>
      <w:r w:rsidRPr="005C7D71">
        <w:rPr>
          <w:rFonts w:ascii="Times New Roman" w:hAnsi="Times New Roman"/>
          <w:sz w:val="28"/>
          <w:szCs w:val="28"/>
          <w:lang w:eastAsia="ru-RU"/>
        </w:rPr>
        <w:t>кретный человек, герой, который воспользовался ими и у него все получ</w:t>
      </w:r>
      <w:r w:rsidRPr="005C7D71">
        <w:rPr>
          <w:rFonts w:ascii="Times New Roman" w:hAnsi="Times New Roman"/>
          <w:sz w:val="28"/>
          <w:szCs w:val="28"/>
          <w:lang w:eastAsia="ru-RU"/>
        </w:rPr>
        <w:t>и</w:t>
      </w:r>
      <w:r w:rsidRPr="005C7D71">
        <w:rPr>
          <w:rFonts w:ascii="Times New Roman" w:hAnsi="Times New Roman"/>
          <w:sz w:val="28"/>
          <w:szCs w:val="28"/>
          <w:lang w:eastAsia="ru-RU"/>
        </w:rPr>
        <w:t>лось.</w:t>
      </w:r>
      <w:proofErr w:type="gramEnd"/>
    </w:p>
    <w:p w:rsidR="00D33D3C" w:rsidRPr="005C7D71" w:rsidRDefault="00D33D3C" w:rsidP="005C7D71">
      <w:pPr>
        <w:spacing w:after="0"/>
        <w:jc w:val="both"/>
        <w:textAlignment w:val="baseline"/>
        <w:rPr>
          <w:rFonts w:ascii="Times New Roman" w:hAnsi="Times New Roman"/>
          <w:bCs/>
          <w:kern w:val="24"/>
          <w:sz w:val="28"/>
          <w:szCs w:val="28"/>
        </w:rPr>
      </w:pPr>
      <w:r>
        <w:rPr>
          <w:rFonts w:ascii="Times New Roman" w:hAnsi="Times New Roman"/>
          <w:bCs/>
          <w:kern w:val="24"/>
          <w:sz w:val="28"/>
          <w:szCs w:val="28"/>
        </w:rPr>
        <w:tab/>
      </w:r>
      <w:r w:rsidRPr="005C7D71">
        <w:rPr>
          <w:rFonts w:ascii="Times New Roman" w:hAnsi="Times New Roman"/>
          <w:bCs/>
          <w:kern w:val="24"/>
          <w:sz w:val="28"/>
          <w:szCs w:val="28"/>
        </w:rPr>
        <w:t xml:space="preserve">В работе с </w:t>
      </w:r>
      <w:proofErr w:type="spellStart"/>
      <w:r w:rsidRPr="005C7D71">
        <w:rPr>
          <w:rFonts w:ascii="Times New Roman" w:hAnsi="Times New Roman"/>
          <w:bCs/>
          <w:kern w:val="24"/>
          <w:sz w:val="28"/>
          <w:szCs w:val="28"/>
        </w:rPr>
        <w:t>детьмиможно</w:t>
      </w:r>
      <w:proofErr w:type="spellEnd"/>
      <w:r w:rsidRPr="005C7D71">
        <w:rPr>
          <w:rFonts w:ascii="Times New Roman" w:hAnsi="Times New Roman"/>
          <w:bCs/>
          <w:kern w:val="24"/>
          <w:sz w:val="28"/>
          <w:szCs w:val="28"/>
        </w:rPr>
        <w:t xml:space="preserve"> использовать уникальную настольную игру - пособие метода </w:t>
      </w:r>
      <w:proofErr w:type="spellStart"/>
      <w:r w:rsidRPr="005C7D71">
        <w:rPr>
          <w:rFonts w:ascii="Times New Roman" w:hAnsi="Times New Roman"/>
          <w:b/>
          <w:bCs/>
          <w:i/>
          <w:iCs/>
          <w:kern w:val="24"/>
          <w:sz w:val="28"/>
          <w:szCs w:val="28"/>
        </w:rPr>
        <w:t>storytelling</w:t>
      </w:r>
      <w:proofErr w:type="spellEnd"/>
      <w:r w:rsidRPr="005C7D71">
        <w:rPr>
          <w:rFonts w:ascii="Times New Roman" w:hAnsi="Times New Roman"/>
          <w:bCs/>
          <w:kern w:val="24"/>
          <w:sz w:val="28"/>
          <w:szCs w:val="28"/>
        </w:rPr>
        <w:t xml:space="preserve">, </w:t>
      </w:r>
      <w:r w:rsidRPr="005C7D71">
        <w:rPr>
          <w:rFonts w:ascii="Times New Roman" w:hAnsi="Times New Roman"/>
          <w:b/>
          <w:bCs/>
          <w:kern w:val="24"/>
          <w:sz w:val="28"/>
          <w:szCs w:val="28"/>
        </w:rPr>
        <w:t xml:space="preserve">Кубики Историй,  </w:t>
      </w:r>
      <w:r w:rsidRPr="005C7D71">
        <w:rPr>
          <w:rFonts w:ascii="Times New Roman" w:hAnsi="Times New Roman"/>
          <w:bCs/>
          <w:kern w:val="24"/>
          <w:sz w:val="28"/>
          <w:szCs w:val="28"/>
        </w:rPr>
        <w:t>развивающую фантазию и речь.  Кубик размером 3*3см на каждой из шести граней имеет предметную картинку, с которой нужно связать свой рассказ. Это редкий тип игры, где между игроками нет конкуренции – в кубиках историй нет побежденных или победителей, ведь все участники по очереди придумывают и рассказывают приключения какого-то героя, игрок может сам выбрать жанр сказку или  ра</w:t>
      </w:r>
      <w:r w:rsidRPr="005C7D71">
        <w:rPr>
          <w:rFonts w:ascii="Times New Roman" w:hAnsi="Times New Roman"/>
          <w:bCs/>
          <w:kern w:val="24"/>
          <w:sz w:val="28"/>
          <w:szCs w:val="28"/>
        </w:rPr>
        <w:t>с</w:t>
      </w:r>
      <w:r w:rsidRPr="005C7D71">
        <w:rPr>
          <w:rFonts w:ascii="Times New Roman" w:hAnsi="Times New Roman"/>
          <w:bCs/>
          <w:kern w:val="24"/>
          <w:sz w:val="28"/>
          <w:szCs w:val="28"/>
        </w:rPr>
        <w:t>сказ.</w:t>
      </w:r>
      <w:r w:rsidRPr="005C7D71">
        <w:rPr>
          <w:rFonts w:ascii="Times New Roman" w:hAnsi="Times New Roman"/>
          <w:sz w:val="28"/>
          <w:szCs w:val="28"/>
          <w:shd w:val="clear" w:color="auto" w:fill="FFFFFF"/>
        </w:rPr>
        <w:t xml:space="preserve"> Преимущество </w:t>
      </w:r>
      <w:proofErr w:type="spellStart"/>
      <w:r w:rsidRPr="005C7D71">
        <w:rPr>
          <w:rFonts w:ascii="Times New Roman" w:hAnsi="Times New Roman"/>
          <w:sz w:val="28"/>
          <w:szCs w:val="28"/>
          <w:shd w:val="clear" w:color="auto" w:fill="FFFFFF"/>
        </w:rPr>
        <w:t>сторителлинга</w:t>
      </w:r>
      <w:proofErr w:type="spellEnd"/>
      <w:r w:rsidRPr="005C7D71">
        <w:rPr>
          <w:rFonts w:ascii="Times New Roman" w:hAnsi="Times New Roman"/>
          <w:sz w:val="28"/>
          <w:szCs w:val="28"/>
          <w:shd w:val="clear" w:color="auto" w:fill="FFFFFF"/>
        </w:rPr>
        <w:t xml:space="preserve"> – увлечь воспитанника в процесс расск</w:t>
      </w:r>
      <w:r w:rsidRPr="005C7D7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5C7D71">
        <w:rPr>
          <w:rFonts w:ascii="Times New Roman" w:hAnsi="Times New Roman"/>
          <w:sz w:val="28"/>
          <w:szCs w:val="28"/>
          <w:shd w:val="clear" w:color="auto" w:fill="FFFFFF"/>
        </w:rPr>
        <w:t>зывания легко и непринужденно.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C7D71">
        <w:rPr>
          <w:rFonts w:ascii="Times New Roman" w:hAnsi="Times New Roman"/>
          <w:bCs/>
          <w:kern w:val="24"/>
          <w:sz w:val="28"/>
          <w:szCs w:val="28"/>
        </w:rPr>
        <w:t>Рассказ, совмещенный с показом сюжетной картинки, помогает более выразительно построить свой монолог, помогает избавиться ребенку от так называемого «страха говорения»</w:t>
      </w:r>
      <w:r>
        <w:rPr>
          <w:rFonts w:ascii="Times New Roman" w:hAnsi="Times New Roman"/>
          <w:bCs/>
          <w:kern w:val="24"/>
          <w:sz w:val="28"/>
          <w:szCs w:val="28"/>
        </w:rPr>
        <w:t>.</w:t>
      </w:r>
    </w:p>
    <w:p w:rsidR="00D33D3C" w:rsidRPr="005C7D71" w:rsidRDefault="00D33D3C" w:rsidP="005C7D71">
      <w:pPr>
        <w:pStyle w:val="4"/>
        <w:spacing w:before="0"/>
        <w:jc w:val="both"/>
        <w:rPr>
          <w:rFonts w:ascii="Times New Roman" w:hAnsi="Times New Roman"/>
          <w:b w:val="0"/>
          <w:i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 w:val="0"/>
          <w:i w:val="0"/>
          <w:color w:val="000000"/>
          <w:sz w:val="28"/>
          <w:szCs w:val="28"/>
          <w:lang w:eastAsia="ru-RU"/>
        </w:rPr>
        <w:tab/>
      </w:r>
      <w:r w:rsidRPr="005C7D71">
        <w:rPr>
          <w:rFonts w:ascii="Times New Roman" w:hAnsi="Times New Roman"/>
          <w:b w:val="0"/>
          <w:i w:val="0"/>
          <w:color w:val="000000"/>
          <w:sz w:val="28"/>
          <w:szCs w:val="28"/>
          <w:lang w:eastAsia="ru-RU"/>
        </w:rPr>
        <w:t>Я сегодня познакомлю вас с одним из способов сочинения историй.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33D3C" w:rsidRPr="008C0B26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№6</w:t>
      </w:r>
    </w:p>
    <w:p w:rsidR="00D33D3C" w:rsidRPr="005C7D71" w:rsidRDefault="00D33D3C" w:rsidP="005C7D71">
      <w:pPr>
        <w:pStyle w:val="4"/>
        <w:spacing w:before="0"/>
        <w:jc w:val="both"/>
        <w:rPr>
          <w:rFonts w:ascii="Times New Roman" w:hAnsi="Times New Roman"/>
          <w:i w:val="0"/>
          <w:color w:val="000000"/>
          <w:sz w:val="28"/>
          <w:szCs w:val="28"/>
        </w:rPr>
      </w:pPr>
      <w:r w:rsidRPr="005C7D71">
        <w:rPr>
          <w:rFonts w:ascii="Times New Roman" w:hAnsi="Times New Roman"/>
          <w:i w:val="0"/>
          <w:color w:val="000000"/>
          <w:sz w:val="28"/>
          <w:szCs w:val="28"/>
        </w:rPr>
        <w:t>Игра «Бросай и играй»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C7D71">
        <w:rPr>
          <w:rFonts w:ascii="Times New Roman" w:hAnsi="Times New Roman"/>
          <w:color w:val="000000"/>
          <w:sz w:val="28"/>
          <w:szCs w:val="28"/>
        </w:rPr>
        <w:tab/>
        <w:t>Самый простой способ игры в Кубики Историй. Для этого возьмите д</w:t>
      </w:r>
      <w:r w:rsidRPr="005C7D71">
        <w:rPr>
          <w:rFonts w:ascii="Times New Roman" w:hAnsi="Times New Roman"/>
          <w:color w:val="000000"/>
          <w:sz w:val="28"/>
          <w:szCs w:val="28"/>
        </w:rPr>
        <w:t>е</w:t>
      </w:r>
      <w:r w:rsidRPr="005C7D71">
        <w:rPr>
          <w:rFonts w:ascii="Times New Roman" w:hAnsi="Times New Roman"/>
          <w:color w:val="000000"/>
          <w:sz w:val="28"/>
          <w:szCs w:val="28"/>
        </w:rPr>
        <w:t>вять кубиков и хорошенько потрясите, а потом бросайте на стол.</w:t>
      </w:r>
      <w:r w:rsidRPr="005C7D71">
        <w:rPr>
          <w:rFonts w:ascii="Times New Roman" w:hAnsi="Times New Roman"/>
          <w:color w:val="000000"/>
          <w:sz w:val="28"/>
          <w:szCs w:val="28"/>
        </w:rPr>
        <w:br/>
        <w:t>Теперь скажите «Однажды...» (или одно из слов\предложений, которые вы видите на табличке ниже), выберите первый кубик, с которого начнется и продолжится рассказ, связав остальные картинки в одну историю!</w:t>
      </w:r>
      <w:r w:rsidRPr="005C7D71">
        <w:rPr>
          <w:rFonts w:ascii="Times New Roman" w:hAnsi="Times New Roman"/>
          <w:color w:val="000000"/>
          <w:sz w:val="28"/>
          <w:szCs w:val="28"/>
        </w:rPr>
        <w:br/>
      </w:r>
    </w:p>
    <w:p w:rsidR="00D33D3C" w:rsidRPr="009E20F8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№7-12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7D71">
        <w:rPr>
          <w:rFonts w:ascii="Times New Roman" w:hAnsi="Times New Roman"/>
          <w:color w:val="000000"/>
          <w:sz w:val="28"/>
          <w:szCs w:val="28"/>
        </w:rPr>
        <w:t> </w:t>
      </w:r>
    </w:p>
    <w:p w:rsidR="00D33D3C" w:rsidRPr="008C0B26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СЛАЙД №13</w:t>
      </w:r>
    </w:p>
    <w:p w:rsidR="00D33D3C" w:rsidRPr="005C7D71" w:rsidRDefault="00D33D3C" w:rsidP="005C7D71">
      <w:pPr>
        <w:pStyle w:val="a9"/>
        <w:shd w:val="clear" w:color="auto" w:fill="FFFFFF"/>
        <w:spacing w:after="0"/>
        <w:ind w:firstLine="709"/>
        <w:jc w:val="both"/>
        <w:rPr>
          <w:b/>
          <w:color w:val="000000"/>
          <w:sz w:val="28"/>
          <w:szCs w:val="28"/>
        </w:rPr>
      </w:pPr>
      <w:r w:rsidRPr="005C7D71">
        <w:rPr>
          <w:b/>
          <w:iCs/>
          <w:color w:val="000000"/>
          <w:sz w:val="28"/>
          <w:szCs w:val="28"/>
        </w:rPr>
        <w:t>"Сундук сказочных историй"</w:t>
      </w:r>
    </w:p>
    <w:p w:rsidR="00D33D3C" w:rsidRPr="005C7D71" w:rsidRDefault="00D33D3C" w:rsidP="005C7D7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Взрослому заранее необходимо самому или вместе с детьми вырезать из большого листа картона и раскрасить плоскую форму, напоминающую сундук или же шкатулку, а так же нарезать из плотной цветной или белой 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бумаги карточки размером примерно 10х10 см. В качестве сюжетных эл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ментов могут выступать различные сказочные персонажи, люди, животные, события, места действия, предметы, пейзажи, погодные условия, черты х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рактеры или эмоции и</w:t>
      </w:r>
      <w:proofErr w:type="gramEnd"/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так далее. Не обязательно помещать в "сундук" сразу все карточки. Когда дети решат, что убранных в "сундук" карточек уже д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статочно для придумывания захватывающей и осмысленной истории, можно будет начать сочинять и записывать общими усилиями сказку, опираясь на имеющиеся карточки. Чтобы расширить возможности этого упражнения можно </w:t>
      </w:r>
      <w:proofErr w:type="gramStart"/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в начале</w:t>
      </w:r>
      <w:proofErr w:type="gramEnd"/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дать какую-то объединяющую тему для карточек, которую дети сейчас изучают, например, "Моя семья", "Любимый праздник" и другие.</w:t>
      </w:r>
    </w:p>
    <w:p w:rsidR="00D33D3C" w:rsidRPr="005C7D71" w:rsidRDefault="00D33D3C" w:rsidP="005C7D7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C7D71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"Волшебный мешочек"</w:t>
      </w:r>
    </w:p>
    <w:p w:rsidR="00D33D3C" w:rsidRPr="005C7D71" w:rsidRDefault="00D33D3C" w:rsidP="005C7D7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Используется мешочек с различными мелкими предметами и игрушк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ми: камушки, стеклянные шарики, пёрышки, шишки, фигурки из киндер-сюрприза, монетки, пластмассовых солдатиков или же животных и так далее. Затем каждый из игроков может достать, не глядя, один или несколько л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бых предметов, чтобы на их основе сочинить свою собственную историю или же групповую. Педагоги могут в соответствии с лексической темой под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брать игрушки или предметы, относящиеся к определённой категории, например, к теме "осень", или "новый год", или "море".</w:t>
      </w:r>
    </w:p>
    <w:p w:rsidR="00D33D3C" w:rsidRPr="005C7D71" w:rsidRDefault="00D33D3C" w:rsidP="005C7D7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C7D71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"Поменяйся местами"</w:t>
      </w:r>
    </w:p>
    <w:p w:rsidR="00D33D3C" w:rsidRPr="005C7D71" w:rsidRDefault="00D33D3C" w:rsidP="005C7D7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Подобный приём позволяет автору истории присвоить себе какие-то важные части своей личности, чувства, ценности и по-новому взглянуть на ситуацию, переосмыслить ее. После того, как ребёнок уже сочинил свою и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торию, вы можете предложить ему рассказать ее заново от лица других де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ствующих персонажей, предметов или даже явлений природы, появляющи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ся в повествовании. Инструкция может звучать примерно так: "А теперь ра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скажи, пожалуйста, историю, как если бы ты был... (цветком в том волше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ном саду/ могучим ветром/ спящей кошкой/ злым приведение) и мог гов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рить о случившемся! Что ты видел, ощущал, слышал, чувствовал или д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5C7D71">
        <w:rPr>
          <w:rFonts w:ascii="Times New Roman" w:hAnsi="Times New Roman"/>
          <w:color w:val="000000"/>
          <w:sz w:val="28"/>
          <w:szCs w:val="28"/>
          <w:lang w:eastAsia="ru-RU"/>
        </w:rPr>
        <w:t>лал?".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ab/>
        <w:t>Практический опыт работы показал, что ограничиваться только соста</w:t>
      </w:r>
      <w:r w:rsidRPr="005C7D71">
        <w:rPr>
          <w:rFonts w:ascii="Times New Roman" w:hAnsi="Times New Roman"/>
          <w:sz w:val="28"/>
          <w:szCs w:val="28"/>
        </w:rPr>
        <w:t>в</w:t>
      </w:r>
      <w:r w:rsidRPr="005C7D71">
        <w:rPr>
          <w:rFonts w:ascii="Times New Roman" w:hAnsi="Times New Roman"/>
          <w:sz w:val="28"/>
          <w:szCs w:val="28"/>
        </w:rPr>
        <w:t>лением историй недостаточно для эффективного результата по решению коррекционных задач. Для модификации этого метода, используются допо</w:t>
      </w:r>
      <w:r w:rsidRPr="005C7D71">
        <w:rPr>
          <w:rFonts w:ascii="Times New Roman" w:hAnsi="Times New Roman"/>
          <w:sz w:val="28"/>
          <w:szCs w:val="28"/>
        </w:rPr>
        <w:t>л</w:t>
      </w:r>
      <w:r w:rsidRPr="005C7D71">
        <w:rPr>
          <w:rFonts w:ascii="Times New Roman" w:hAnsi="Times New Roman"/>
          <w:sz w:val="28"/>
          <w:szCs w:val="28"/>
        </w:rPr>
        <w:t>нительные средства: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7D71">
        <w:rPr>
          <w:rFonts w:ascii="Times New Roman" w:hAnsi="Times New Roman"/>
          <w:sz w:val="28"/>
          <w:szCs w:val="28"/>
        </w:rPr>
        <w:t>- сменные картинки необходимые для работы над автоматизацией звука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D71">
        <w:rPr>
          <w:rFonts w:ascii="Times New Roman" w:hAnsi="Times New Roman"/>
          <w:sz w:val="28"/>
          <w:szCs w:val="28"/>
        </w:rPr>
        <w:t>слове, фразе (подбор картинок в соответствии с сюжетом истории, с нужным</w:t>
      </w:r>
      <w:proofErr w:type="gramEnd"/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>звуком или лексической темой); расширения и обогащения словаря, работы над грамматическим строем речи (составление схем слов) и т.д.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lastRenderedPageBreak/>
        <w:t>- сюжетные картинки. Каждый из участников игры, вытягивает свою, ра</w:t>
      </w:r>
      <w:r w:rsidRPr="005C7D71">
        <w:rPr>
          <w:rFonts w:ascii="Times New Roman" w:hAnsi="Times New Roman"/>
          <w:sz w:val="28"/>
          <w:szCs w:val="28"/>
        </w:rPr>
        <w:t>с</w:t>
      </w:r>
      <w:r w:rsidRPr="005C7D71">
        <w:rPr>
          <w:rFonts w:ascii="Times New Roman" w:hAnsi="Times New Roman"/>
          <w:sz w:val="28"/>
          <w:szCs w:val="28"/>
        </w:rPr>
        <w:t>сматривает ее и в итоге по очереди рассказывают свою часть истории. Для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>работы над связной речью используется разное количество кубиков, в зав</w:t>
      </w:r>
      <w:r w:rsidRPr="005C7D71">
        <w:rPr>
          <w:rFonts w:ascii="Times New Roman" w:hAnsi="Times New Roman"/>
          <w:sz w:val="28"/>
          <w:szCs w:val="28"/>
        </w:rPr>
        <w:t>и</w:t>
      </w:r>
      <w:r w:rsidRPr="005C7D71">
        <w:rPr>
          <w:rFonts w:ascii="Times New Roman" w:hAnsi="Times New Roman"/>
          <w:sz w:val="28"/>
          <w:szCs w:val="28"/>
        </w:rPr>
        <w:t>симости от целей занятия. Возможна и работа в паре, где дети работают по очереди (шаг - один, шаг – другой).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5C7D71">
        <w:rPr>
          <w:rFonts w:ascii="Times New Roman" w:hAnsi="Times New Roman"/>
          <w:sz w:val="28"/>
          <w:szCs w:val="28"/>
        </w:rPr>
        <w:t>ИКТ-технологии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5C7D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D71">
        <w:rPr>
          <w:rFonts w:ascii="Times New Roman" w:hAnsi="Times New Roman"/>
          <w:sz w:val="28"/>
          <w:szCs w:val="28"/>
        </w:rPr>
        <w:t>как комбинированное обучающее средство, объединя</w:t>
      </w:r>
      <w:r w:rsidRPr="005C7D71">
        <w:rPr>
          <w:rFonts w:ascii="Times New Roman" w:hAnsi="Times New Roman"/>
          <w:sz w:val="28"/>
          <w:szCs w:val="28"/>
        </w:rPr>
        <w:t>ю</w:t>
      </w:r>
      <w:r w:rsidRPr="005C7D71">
        <w:rPr>
          <w:rFonts w:ascii="Times New Roman" w:hAnsi="Times New Roman"/>
          <w:sz w:val="28"/>
          <w:szCs w:val="28"/>
        </w:rPr>
        <w:t>щее в себе визуальную, образную, музыкальную и словесную составляющие в качестве видеоролика или презентации.</w:t>
      </w:r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 xml:space="preserve">- Конверт-доска, как средство для визуализации историй. </w:t>
      </w:r>
      <w:proofErr w:type="gramStart"/>
      <w:r w:rsidRPr="005C7D71">
        <w:rPr>
          <w:rFonts w:ascii="Times New Roman" w:hAnsi="Times New Roman"/>
          <w:sz w:val="28"/>
          <w:szCs w:val="28"/>
        </w:rPr>
        <w:t>Конверт-доска (от</w:t>
      </w:r>
      <w:proofErr w:type="gramEnd"/>
    </w:p>
    <w:p w:rsidR="00D33D3C" w:rsidRPr="005C7D71" w:rsidRDefault="00D33D3C" w:rsidP="005C7D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 xml:space="preserve">англ. </w:t>
      </w:r>
      <w:proofErr w:type="spellStart"/>
      <w:proofErr w:type="gramStart"/>
      <w:r w:rsidRPr="005C7D71">
        <w:rPr>
          <w:rFonts w:ascii="Times New Roman" w:hAnsi="Times New Roman"/>
          <w:sz w:val="28"/>
          <w:szCs w:val="28"/>
        </w:rPr>
        <w:t>с</w:t>
      </w:r>
      <w:proofErr w:type="gramEnd"/>
      <w:r w:rsidRPr="005C7D71">
        <w:rPr>
          <w:rFonts w:ascii="Times New Roman" w:hAnsi="Times New Roman"/>
          <w:sz w:val="28"/>
          <w:szCs w:val="28"/>
        </w:rPr>
        <w:t>onvert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– преобразовывать) – плоскостное изображение с 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D71">
        <w:rPr>
          <w:rFonts w:ascii="Times New Roman" w:hAnsi="Times New Roman"/>
          <w:sz w:val="28"/>
          <w:szCs w:val="28"/>
        </w:rPr>
        <w:t>пл</w:t>
      </w:r>
      <w:r w:rsidRPr="005C7D71">
        <w:rPr>
          <w:rFonts w:ascii="Times New Roman" w:hAnsi="Times New Roman"/>
          <w:sz w:val="28"/>
          <w:szCs w:val="28"/>
        </w:rPr>
        <w:t>а</w:t>
      </w:r>
      <w:r w:rsidRPr="005C7D71">
        <w:rPr>
          <w:rFonts w:ascii="Times New Roman" w:hAnsi="Times New Roman"/>
          <w:sz w:val="28"/>
          <w:szCs w:val="28"/>
        </w:rPr>
        <w:t>стилина и ДВП на определенную тему.</w:t>
      </w:r>
    </w:p>
    <w:p w:rsidR="00D33D3C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33D3C" w:rsidRPr="009E20F8" w:rsidRDefault="00D33D3C" w:rsidP="008C0B26">
      <w:pPr>
        <w:shd w:val="clear" w:color="auto" w:fill="FFFFFF"/>
        <w:spacing w:after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E20F8">
        <w:rPr>
          <w:rFonts w:ascii="Times New Roman" w:hAnsi="Times New Roman"/>
          <w:bCs/>
          <w:sz w:val="28"/>
          <w:szCs w:val="28"/>
          <w:lang w:eastAsia="ru-RU"/>
        </w:rPr>
        <w:t>СЛАЙД №1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D33D3C" w:rsidRPr="00191B4E" w:rsidTr="00191B4E">
        <w:tc>
          <w:tcPr>
            <w:tcW w:w="9571" w:type="dxa"/>
          </w:tcPr>
          <w:p w:rsidR="00D33D3C" w:rsidRPr="00191B4E" w:rsidRDefault="00D33D3C" w:rsidP="00191B4E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ВСТУПЛЕНИЕ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Когда – то </w:t>
            </w:r>
            <w:proofErr w:type="spellStart"/>
            <w:proofErr w:type="gramStart"/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давным</w:t>
            </w:r>
            <w:proofErr w:type="spellEnd"/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давно</w:t>
            </w:r>
            <w:proofErr w:type="gramEnd"/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…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Садитесь поближе я вам расскажу…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 некотором царстве, в некотором государстве…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Это произошло темной и дождливой ночью…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Наш герой понятия не имел, что его ждет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Тогда казалось, что это не так важно…</w:t>
            </w:r>
          </w:p>
          <w:p w:rsidR="00D33D3C" w:rsidRPr="00191B4E" w:rsidRDefault="00D33D3C" w:rsidP="00191B4E">
            <w:pPr>
              <w:pStyle w:val="a7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91B4E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Жили – были…</w:t>
            </w:r>
          </w:p>
          <w:p w:rsidR="00D33D3C" w:rsidRPr="00191B4E" w:rsidRDefault="00D33D3C" w:rsidP="00191B4E">
            <w:pPr>
              <w:spacing w:after="0"/>
              <w:jc w:val="both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</w:p>
        </w:tc>
      </w:tr>
    </w:tbl>
    <w:p w:rsidR="00D33D3C" w:rsidRPr="005C7D71" w:rsidRDefault="00D33D3C" w:rsidP="005C7D7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7D71">
        <w:rPr>
          <w:rFonts w:ascii="Times New Roman" w:hAnsi="Times New Roman"/>
          <w:color w:val="000000"/>
          <w:sz w:val="28"/>
          <w:szCs w:val="28"/>
        </w:rPr>
        <w:t> </w:t>
      </w:r>
      <w:r w:rsidRPr="005C7D71">
        <w:rPr>
          <w:rFonts w:ascii="Times New Roman" w:hAnsi="Times New Roman"/>
          <w:color w:val="000000"/>
          <w:sz w:val="28"/>
          <w:szCs w:val="28"/>
        </w:rPr>
        <w:br/>
      </w:r>
      <w:r w:rsidRPr="005C7D71">
        <w:rPr>
          <w:rFonts w:ascii="Times New Roman" w:hAnsi="Times New Roman"/>
          <w:sz w:val="28"/>
          <w:szCs w:val="28"/>
          <w:lang w:eastAsia="ru-RU"/>
        </w:rPr>
        <w:t xml:space="preserve">Литература: </w:t>
      </w:r>
    </w:p>
    <w:p w:rsidR="00D33D3C" w:rsidRDefault="00D33D3C" w:rsidP="005C7D71">
      <w:pPr>
        <w:pStyle w:val="a7"/>
        <w:numPr>
          <w:ilvl w:val="0"/>
          <w:numId w:val="3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7D71">
        <w:rPr>
          <w:rFonts w:ascii="Times New Roman" w:hAnsi="Times New Roman"/>
          <w:sz w:val="28"/>
          <w:szCs w:val="28"/>
        </w:rPr>
        <w:t>Белько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Е.С., Дубина Д.М., </w:t>
      </w:r>
      <w:proofErr w:type="spellStart"/>
      <w:r w:rsidRPr="005C7D71">
        <w:rPr>
          <w:rFonts w:ascii="Times New Roman" w:hAnsi="Times New Roman"/>
          <w:sz w:val="28"/>
          <w:szCs w:val="28"/>
        </w:rPr>
        <w:t>Старжинская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В. Учим детей рассказывать. – Минск: </w:t>
      </w:r>
      <w:proofErr w:type="spellStart"/>
      <w:r w:rsidRPr="005C7D71">
        <w:rPr>
          <w:rFonts w:ascii="Times New Roman" w:hAnsi="Times New Roman"/>
          <w:sz w:val="28"/>
          <w:szCs w:val="28"/>
        </w:rPr>
        <w:t>Адукацыя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5C7D71">
        <w:rPr>
          <w:rFonts w:ascii="Times New Roman" w:hAnsi="Times New Roman"/>
          <w:sz w:val="28"/>
          <w:szCs w:val="28"/>
        </w:rPr>
        <w:t>выхаванне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, 2003. – 144 с. </w:t>
      </w:r>
    </w:p>
    <w:p w:rsidR="00D33D3C" w:rsidRDefault="00D33D3C" w:rsidP="005C7D71">
      <w:pPr>
        <w:pStyle w:val="a7"/>
        <w:numPr>
          <w:ilvl w:val="0"/>
          <w:numId w:val="3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7D71">
        <w:rPr>
          <w:rFonts w:ascii="Times New Roman" w:hAnsi="Times New Roman"/>
          <w:sz w:val="28"/>
          <w:szCs w:val="28"/>
        </w:rPr>
        <w:t>Зинкевич</w:t>
      </w:r>
      <w:proofErr w:type="spellEnd"/>
      <w:r w:rsidRPr="005C7D71">
        <w:rPr>
          <w:rFonts w:ascii="Times New Roman" w:hAnsi="Times New Roman"/>
          <w:sz w:val="28"/>
          <w:szCs w:val="28"/>
        </w:rPr>
        <w:t>-Евстигнеева Т.Д. Путь к волшебству. - СПб</w:t>
      </w:r>
      <w:proofErr w:type="gramStart"/>
      <w:r w:rsidRPr="005C7D71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5C7D71">
        <w:rPr>
          <w:rFonts w:ascii="Times New Roman" w:hAnsi="Times New Roman"/>
          <w:sz w:val="28"/>
          <w:szCs w:val="28"/>
        </w:rPr>
        <w:t xml:space="preserve">Златоуст, 1998. - 355 с. </w:t>
      </w:r>
    </w:p>
    <w:p w:rsidR="00D33D3C" w:rsidRDefault="00D33D3C" w:rsidP="005C7D71">
      <w:pPr>
        <w:pStyle w:val="a7"/>
        <w:numPr>
          <w:ilvl w:val="0"/>
          <w:numId w:val="3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5C7D71">
        <w:rPr>
          <w:rFonts w:ascii="Times New Roman" w:hAnsi="Times New Roman"/>
          <w:sz w:val="28"/>
          <w:szCs w:val="28"/>
        </w:rPr>
        <w:t>Пастернак Н. Сказки нужны ребенку как воздух // Дошкольное образ</w:t>
      </w:r>
      <w:r w:rsidRPr="005C7D71">
        <w:rPr>
          <w:rFonts w:ascii="Times New Roman" w:hAnsi="Times New Roman"/>
          <w:sz w:val="28"/>
          <w:szCs w:val="28"/>
        </w:rPr>
        <w:t>о</w:t>
      </w:r>
      <w:r w:rsidRPr="005C7D71">
        <w:rPr>
          <w:rFonts w:ascii="Times New Roman" w:hAnsi="Times New Roman"/>
          <w:sz w:val="28"/>
          <w:szCs w:val="28"/>
        </w:rPr>
        <w:t>вание. — 2008. - №8. - С. 23-35.</w:t>
      </w:r>
    </w:p>
    <w:p w:rsidR="00D33D3C" w:rsidRDefault="00D33D3C" w:rsidP="005C7D71">
      <w:pPr>
        <w:pStyle w:val="a7"/>
        <w:numPr>
          <w:ilvl w:val="0"/>
          <w:numId w:val="3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7D71">
        <w:rPr>
          <w:rFonts w:ascii="Times New Roman" w:hAnsi="Times New Roman"/>
          <w:sz w:val="28"/>
          <w:szCs w:val="28"/>
        </w:rPr>
        <w:t>Русакова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А.С. Ключи к детской душе. Как рассказывать и сочинять истории и сказки. - М.: Обруч, 2015. -192 с.</w:t>
      </w:r>
    </w:p>
    <w:p w:rsidR="00D33D3C" w:rsidRPr="005C7D71" w:rsidRDefault="00D33D3C" w:rsidP="005C7D71">
      <w:pPr>
        <w:pStyle w:val="a7"/>
        <w:numPr>
          <w:ilvl w:val="0"/>
          <w:numId w:val="3"/>
        </w:numPr>
        <w:spacing w:after="0"/>
        <w:ind w:left="0" w:hanging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7D71">
        <w:rPr>
          <w:rFonts w:ascii="Times New Roman" w:hAnsi="Times New Roman"/>
          <w:sz w:val="28"/>
          <w:szCs w:val="28"/>
        </w:rPr>
        <w:t>Симмонс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5C7D71">
        <w:rPr>
          <w:rFonts w:ascii="Times New Roman" w:hAnsi="Times New Roman"/>
          <w:sz w:val="28"/>
          <w:szCs w:val="28"/>
        </w:rPr>
        <w:t>Сторителлинг</w:t>
      </w:r>
      <w:proofErr w:type="spellEnd"/>
      <w:r w:rsidRPr="005C7D71">
        <w:rPr>
          <w:rFonts w:ascii="Times New Roman" w:hAnsi="Times New Roman"/>
          <w:sz w:val="28"/>
          <w:szCs w:val="28"/>
        </w:rPr>
        <w:t xml:space="preserve">. Как использовать силу историй. - М.: Манн, Иванов и Фербер, 2013. - 177 с. </w:t>
      </w:r>
    </w:p>
    <w:p w:rsidR="00D33D3C" w:rsidRPr="005C7D71" w:rsidRDefault="00D33D3C" w:rsidP="005C7D71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33D3C" w:rsidRPr="005C7D71" w:rsidRDefault="00D33D3C" w:rsidP="005C7D71">
      <w:pPr>
        <w:spacing w:after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D33D3C" w:rsidRPr="005C7D71" w:rsidSect="00001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51"/>
    <w:multiLevelType w:val="hybridMultilevel"/>
    <w:tmpl w:val="1694737C"/>
    <w:lvl w:ilvl="0" w:tplc="D6BE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A6730"/>
    <w:multiLevelType w:val="multilevel"/>
    <w:tmpl w:val="EB0E1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CAB0880"/>
    <w:multiLevelType w:val="hybridMultilevel"/>
    <w:tmpl w:val="51BAD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D9A"/>
    <w:rsid w:val="00001165"/>
    <w:rsid w:val="00044B97"/>
    <w:rsid w:val="00072801"/>
    <w:rsid w:val="000C7321"/>
    <w:rsid w:val="000D4AA0"/>
    <w:rsid w:val="000F4D9A"/>
    <w:rsid w:val="00100974"/>
    <w:rsid w:val="00191B4E"/>
    <w:rsid w:val="001F522B"/>
    <w:rsid w:val="0021576F"/>
    <w:rsid w:val="002303AD"/>
    <w:rsid w:val="00293321"/>
    <w:rsid w:val="00306087"/>
    <w:rsid w:val="00323970"/>
    <w:rsid w:val="003B4EE0"/>
    <w:rsid w:val="003F2A2A"/>
    <w:rsid w:val="0040495F"/>
    <w:rsid w:val="00407932"/>
    <w:rsid w:val="00446FCE"/>
    <w:rsid w:val="004A1DB5"/>
    <w:rsid w:val="0058436F"/>
    <w:rsid w:val="005C7D71"/>
    <w:rsid w:val="006111F0"/>
    <w:rsid w:val="006A4D66"/>
    <w:rsid w:val="006F24BE"/>
    <w:rsid w:val="00756908"/>
    <w:rsid w:val="007613E2"/>
    <w:rsid w:val="007B7EF4"/>
    <w:rsid w:val="00891D8B"/>
    <w:rsid w:val="008C0B26"/>
    <w:rsid w:val="008C762C"/>
    <w:rsid w:val="00930361"/>
    <w:rsid w:val="009E20F8"/>
    <w:rsid w:val="00A42521"/>
    <w:rsid w:val="00A43FE8"/>
    <w:rsid w:val="00AE17E4"/>
    <w:rsid w:val="00B2357E"/>
    <w:rsid w:val="00C43FD3"/>
    <w:rsid w:val="00C90A0D"/>
    <w:rsid w:val="00CD6431"/>
    <w:rsid w:val="00CF4EB9"/>
    <w:rsid w:val="00D05674"/>
    <w:rsid w:val="00D33D3C"/>
    <w:rsid w:val="00DD63F5"/>
    <w:rsid w:val="00DE1C6F"/>
    <w:rsid w:val="00E3019A"/>
    <w:rsid w:val="00EC1539"/>
    <w:rsid w:val="00EC556B"/>
    <w:rsid w:val="00F01C6D"/>
    <w:rsid w:val="00F3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9A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7B7EF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B7EF4"/>
    <w:rPr>
      <w:rFonts w:ascii="Cambria" w:hAnsi="Cambria" w:cs="Times New Roman"/>
      <w:b/>
      <w:bCs/>
      <w:i/>
      <w:iCs/>
      <w:color w:val="4F81BD"/>
    </w:rPr>
  </w:style>
  <w:style w:type="paragraph" w:styleId="a3">
    <w:name w:val="caption"/>
    <w:basedOn w:val="a"/>
    <w:next w:val="a"/>
    <w:uiPriority w:val="99"/>
    <w:qFormat/>
    <w:rsid w:val="000F4D9A"/>
    <w:pPr>
      <w:spacing w:before="60" w:after="60" w:line="240" w:lineRule="auto"/>
      <w:jc w:val="center"/>
    </w:pPr>
    <w:rPr>
      <w:rFonts w:ascii="Courier New" w:eastAsia="Times New Roman" w:hAnsi="Courier New"/>
      <w:b/>
      <w:caps/>
      <w:spacing w:val="20"/>
      <w:sz w:val="4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0F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4D9A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rsid w:val="0021576F"/>
    <w:rPr>
      <w:rFonts w:cs="Times New Roman"/>
      <w:color w:val="275EC2"/>
      <w:u w:val="none"/>
      <w:effect w:val="none"/>
      <w:shd w:val="clear" w:color="auto" w:fill="auto"/>
    </w:rPr>
  </w:style>
  <w:style w:type="paragraph" w:styleId="a7">
    <w:name w:val="List Paragraph"/>
    <w:basedOn w:val="a"/>
    <w:uiPriority w:val="99"/>
    <w:qFormat/>
    <w:rsid w:val="007B7EF4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99"/>
    <w:rsid w:val="007B7E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rsid w:val="003F2A2A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1866</Words>
  <Characters>10640</Characters>
  <Application>Microsoft Office Word</Application>
  <DocSecurity>0</DocSecurity>
  <Lines>88</Lines>
  <Paragraphs>24</Paragraphs>
  <ScaleCrop>false</ScaleCrop>
  <Company/>
  <LinksUpToDate>false</LinksUpToDate>
  <CharactersWithSpaces>12482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25</cp:revision>
  <cp:lastPrinted>2020-01-28T05:05:00Z</cp:lastPrinted>
  <dcterms:created xsi:type="dcterms:W3CDTF">2018-12-16T16:37:00Z</dcterms:created>
  <dcterms:modified xsi:type="dcterms:W3CDTF">2021-08-12T13:11:00Z</dcterms:modified>
</cp:coreProperties>
</file>